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BC1EB3" w:rsidRDefault="00BC1EB3">
      <w:pPr>
        <w:pStyle w:val="aaTekst"/>
        <w:rPr>
          <w:lang w:val="en-US"/>
        </w:rPr>
      </w:pPr>
    </w:p>
    <w:p w14:paraId="0A37501D" w14:textId="77777777" w:rsidR="00BC1EB3" w:rsidRDefault="00BC1EB3">
      <w:pPr>
        <w:pStyle w:val="aaTekst"/>
        <w:rPr>
          <w:lang w:val="en-US"/>
        </w:rPr>
      </w:pPr>
    </w:p>
    <w:p w14:paraId="1B011D51" w14:textId="77777777" w:rsidR="007F5EE0" w:rsidRPr="00064AAE" w:rsidRDefault="007F5EE0" w:rsidP="007F5EE0">
      <w:pPr>
        <w:pStyle w:val="aaTekst"/>
        <w:spacing w:after="60"/>
        <w:ind w:firstLine="0"/>
        <w:jc w:val="center"/>
        <w:rPr>
          <w:b/>
          <w:bCs/>
          <w:lang w:val="en-GB"/>
        </w:rPr>
      </w:pPr>
      <w:r w:rsidRPr="00064AAE">
        <w:rPr>
          <w:b/>
          <w:bCs/>
          <w:lang w:val="en-GB"/>
        </w:rPr>
        <w:t>JAN KOWALSKI</w:t>
      </w:r>
    </w:p>
    <w:p w14:paraId="57445BD1" w14:textId="77777777" w:rsidR="00C8458D" w:rsidRPr="00064AAE" w:rsidRDefault="00C8458D" w:rsidP="00C8458D">
      <w:pPr>
        <w:pStyle w:val="aaTekst"/>
        <w:ind w:firstLine="0"/>
        <w:jc w:val="center"/>
        <w:rPr>
          <w:sz w:val="20"/>
          <w:szCs w:val="20"/>
          <w:lang w:val="en-GB"/>
        </w:rPr>
      </w:pPr>
      <w:r w:rsidRPr="00064AAE">
        <w:rPr>
          <w:sz w:val="20"/>
          <w:szCs w:val="20"/>
          <w:lang w:val="en-GB"/>
        </w:rPr>
        <w:t>j.kowalski@uwb.edu.pl</w:t>
      </w:r>
    </w:p>
    <w:p w14:paraId="1EAA0949" w14:textId="77777777" w:rsidR="00552E63" w:rsidRPr="007F5EE0" w:rsidRDefault="007F5EE0" w:rsidP="007F5EE0">
      <w:pPr>
        <w:pStyle w:val="aaTekst"/>
        <w:ind w:firstLine="0"/>
        <w:jc w:val="center"/>
        <w:rPr>
          <w:sz w:val="20"/>
          <w:szCs w:val="20"/>
        </w:rPr>
      </w:pPr>
      <w:r w:rsidRPr="007F5EE0">
        <w:rPr>
          <w:sz w:val="20"/>
          <w:szCs w:val="20"/>
        </w:rPr>
        <w:t xml:space="preserve">Uniwersytet w Białymstoku, Wydział Ekonomii i </w:t>
      </w:r>
      <w:r w:rsidR="00D2380A">
        <w:rPr>
          <w:sz w:val="20"/>
          <w:szCs w:val="20"/>
        </w:rPr>
        <w:t>Finansów</w:t>
      </w:r>
    </w:p>
    <w:p w14:paraId="5DAB6C7B" w14:textId="77777777" w:rsidR="00A22122" w:rsidRDefault="00A22122">
      <w:pPr>
        <w:pStyle w:val="aaTekst"/>
        <w:ind w:firstLine="0"/>
      </w:pPr>
    </w:p>
    <w:p w14:paraId="15505AD2" w14:textId="77777777" w:rsidR="00BC1EB3" w:rsidRDefault="00A22122">
      <w:pPr>
        <w:pStyle w:val="aNagwek1"/>
      </w:pPr>
      <w:r>
        <w:t xml:space="preserve">tytuł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tytuł</w:t>
      </w:r>
      <w:proofErr w:type="spellEnd"/>
    </w:p>
    <w:p w14:paraId="02EB378F" w14:textId="77777777" w:rsidR="00BC1EB3" w:rsidRPr="007B39AE" w:rsidRDefault="00BC1EB3">
      <w:pPr>
        <w:pStyle w:val="aaTekst"/>
      </w:pPr>
    </w:p>
    <w:p w14:paraId="275BEB0E" w14:textId="77777777" w:rsidR="00BC1EB3" w:rsidRDefault="00A22122">
      <w:pPr>
        <w:pStyle w:val="aNagwek2"/>
      </w:pPr>
      <w:r>
        <w:t>Abstrakt</w:t>
      </w:r>
      <w:r w:rsidR="00BC1EB3">
        <w:t xml:space="preserve"> (</w:t>
      </w:r>
      <w:r w:rsidR="00742E03">
        <w:t>min. 2 </w:t>
      </w:r>
      <w:r w:rsidR="00854A2A">
        <w:t>0</w:t>
      </w:r>
      <w:r w:rsidR="00742E03">
        <w:t>00 znaków</w:t>
      </w:r>
      <w:r w:rsidR="00050C17">
        <w:t xml:space="preserve"> ze spacjami</w:t>
      </w:r>
      <w:r w:rsidR="00742E03">
        <w:t xml:space="preserve"> </w:t>
      </w:r>
      <w:r w:rsidR="00D2380A">
        <w:t>–</w:t>
      </w:r>
      <w:r w:rsidR="00742E03">
        <w:t xml:space="preserve"> </w:t>
      </w:r>
      <w:r w:rsidR="00E35818">
        <w:t>ma</w:t>
      </w:r>
      <w:r w:rsidR="00D2380A">
        <w:t>ksymalnie</w:t>
      </w:r>
      <w:r w:rsidR="00E35818">
        <w:t xml:space="preserve"> 1 strona</w:t>
      </w:r>
      <w:r w:rsidR="00BC1EB3">
        <w:t>)</w:t>
      </w:r>
    </w:p>
    <w:p w14:paraId="6A05A809" w14:textId="77777777" w:rsidR="00BC1EB3" w:rsidRDefault="00BC1EB3">
      <w:pPr>
        <w:pStyle w:val="aaTekst"/>
      </w:pPr>
    </w:p>
    <w:p w14:paraId="4788DC71" w14:textId="77777777" w:rsidR="00BC1EB3" w:rsidRDefault="00FB2522">
      <w:pPr>
        <w:pStyle w:val="aaTekst"/>
      </w:pPr>
      <w:r>
        <w:rPr>
          <w:i/>
        </w:rPr>
        <w:t>Cel</w:t>
      </w:r>
      <w:r w:rsidR="00B70F6A">
        <w:t xml:space="preserve"> </w:t>
      </w:r>
      <w:r w:rsidR="00D2380A">
        <w:t>–</w:t>
      </w:r>
      <w:r w:rsidR="00B70F6A">
        <w:t xml:space="preserve"> </w:t>
      </w:r>
      <w:r w:rsidR="00BC1EB3">
        <w:t xml:space="preserve">Tekst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BC1EB3">
        <w:t>tekst</w:t>
      </w:r>
      <w:proofErr w:type="spellEnd"/>
      <w:r w:rsidR="00BC1EB3">
        <w:t xml:space="preserve"> </w:t>
      </w:r>
      <w:proofErr w:type="spellStart"/>
      <w:r w:rsidR="00CE43AB">
        <w:t>tekst</w:t>
      </w:r>
      <w:proofErr w:type="spellEnd"/>
      <w:r w:rsidR="00CE43AB">
        <w:t xml:space="preserve"> </w:t>
      </w:r>
      <w:r w:rsidR="00BC1EB3">
        <w:t xml:space="preserve"> (Garamond, rozmiar 11).</w:t>
      </w:r>
    </w:p>
    <w:p w14:paraId="665042DF" w14:textId="77777777" w:rsidR="00B70F6A" w:rsidRDefault="00064AAE" w:rsidP="00B70F6A">
      <w:pPr>
        <w:pStyle w:val="aaTekst"/>
      </w:pPr>
      <w:r>
        <w:rPr>
          <w:i/>
        </w:rPr>
        <w:t>Metody</w:t>
      </w:r>
      <w:r w:rsidR="00FB2522">
        <w:rPr>
          <w:i/>
        </w:rPr>
        <w:t xml:space="preserve"> </w:t>
      </w:r>
      <w:r w:rsidR="00D2380A">
        <w:t>–</w:t>
      </w:r>
      <w:r w:rsidR="00B70F6A">
        <w:t xml:space="preserve"> Tekst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</w:t>
      </w:r>
      <w:r w:rsidR="007F5EE0">
        <w:t>st</w:t>
      </w:r>
      <w:proofErr w:type="spellEnd"/>
      <w:r w:rsidR="007F5EE0">
        <w:t xml:space="preserve"> </w:t>
      </w:r>
      <w:proofErr w:type="spellStart"/>
      <w:r w:rsidR="007F5EE0">
        <w:t>tekst</w:t>
      </w:r>
      <w:proofErr w:type="spellEnd"/>
      <w:r w:rsidR="007F5EE0">
        <w:t xml:space="preserve"> </w:t>
      </w:r>
      <w:proofErr w:type="spellStart"/>
      <w:r w:rsidR="007F5EE0">
        <w:t>tekst</w:t>
      </w:r>
      <w:proofErr w:type="spellEnd"/>
      <w:r w:rsidR="007F5EE0">
        <w:t xml:space="preserve"> </w:t>
      </w:r>
      <w:proofErr w:type="spellStart"/>
      <w:r w:rsidR="007F5EE0">
        <w:t>tekst</w:t>
      </w:r>
      <w:proofErr w:type="spellEnd"/>
      <w:r w:rsidR="007F5EE0">
        <w:t xml:space="preserve"> </w:t>
      </w:r>
      <w:proofErr w:type="spellStart"/>
      <w:r w:rsidR="007F5EE0">
        <w:t>tekst</w:t>
      </w:r>
      <w:proofErr w:type="spellEnd"/>
      <w:r w:rsidR="00B70F6A">
        <w:t xml:space="preserve"> (Garamond, rozmiar 11).</w:t>
      </w:r>
    </w:p>
    <w:p w14:paraId="454C9D25" w14:textId="77777777" w:rsidR="00B70F6A" w:rsidRDefault="00FB2522" w:rsidP="00B70F6A">
      <w:pPr>
        <w:pStyle w:val="aaTekst"/>
      </w:pPr>
      <w:r>
        <w:rPr>
          <w:i/>
        </w:rPr>
        <w:t>Opis badań</w:t>
      </w:r>
      <w:r w:rsidR="00B70F6A">
        <w:t xml:space="preserve"> </w:t>
      </w:r>
      <w:r w:rsidR="00D2380A">
        <w:t>–</w:t>
      </w:r>
      <w:r w:rsidR="00B70F6A">
        <w:t xml:space="preserve"> Tekst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(Garamond, rozmiar 11).</w:t>
      </w:r>
    </w:p>
    <w:p w14:paraId="310B7BF1" w14:textId="77777777" w:rsidR="00BC1EB3" w:rsidRDefault="00FB2522">
      <w:pPr>
        <w:pStyle w:val="aaTekst"/>
      </w:pPr>
      <w:r>
        <w:rPr>
          <w:i/>
        </w:rPr>
        <w:t>Wyniki</w:t>
      </w:r>
      <w:r w:rsidR="00B70F6A">
        <w:t xml:space="preserve"> </w:t>
      </w:r>
      <w:r w:rsidR="00D2380A">
        <w:t>–</w:t>
      </w:r>
      <w:r w:rsidR="00B70F6A">
        <w:t xml:space="preserve"> Teks</w:t>
      </w:r>
      <w:r w:rsidR="00D2380A">
        <w:t>t</w:t>
      </w:r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064AAE">
        <w:t>tekst</w:t>
      </w:r>
      <w:proofErr w:type="spellEnd"/>
      <w:r w:rsidR="00064AAE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tekst</w:t>
      </w:r>
      <w:proofErr w:type="spellEnd"/>
      <w:r w:rsidR="00B70F6A">
        <w:t xml:space="preserve"> </w:t>
      </w:r>
      <w:proofErr w:type="spellStart"/>
      <w:r w:rsidR="00B70F6A">
        <w:t>t</w:t>
      </w:r>
      <w:r w:rsidR="00CE43AB">
        <w:t>ekst</w:t>
      </w:r>
      <w:proofErr w:type="spellEnd"/>
      <w:r w:rsidR="00B70F6A">
        <w:t xml:space="preserve"> (Garamond, rozmiar 11).</w:t>
      </w:r>
    </w:p>
    <w:p w14:paraId="5A39BBE3" w14:textId="77777777" w:rsidR="00FB2522" w:rsidRDefault="00FB2522">
      <w:pPr>
        <w:pStyle w:val="aaTekst"/>
      </w:pPr>
    </w:p>
    <w:p w14:paraId="7957DAFF" w14:textId="77777777" w:rsidR="00FB2522" w:rsidRDefault="00FB2522" w:rsidP="00FB2522">
      <w:pPr>
        <w:pStyle w:val="aaTekst"/>
        <w:ind w:firstLine="0"/>
      </w:pPr>
      <w:r w:rsidRPr="00FB2522">
        <w:rPr>
          <w:b/>
        </w:rPr>
        <w:t>Słowa kluczowe</w:t>
      </w:r>
      <w:r w:rsidRPr="00FB2522">
        <w:t xml:space="preserve">: </w:t>
      </w:r>
      <w:r w:rsidR="004639CB">
        <w:t>słow</w:t>
      </w:r>
      <w:r w:rsidR="00F473BE">
        <w:t>o</w:t>
      </w:r>
      <w:r w:rsidR="004639CB">
        <w:t xml:space="preserve"> kluczowe, słow</w:t>
      </w:r>
      <w:r w:rsidR="00F473BE">
        <w:t>o</w:t>
      </w:r>
      <w:r w:rsidR="004639CB">
        <w:t xml:space="preserve"> kluczowe, słow</w:t>
      </w:r>
      <w:r w:rsidR="00F473BE">
        <w:t>o</w:t>
      </w:r>
      <w:r w:rsidR="004639CB">
        <w:t xml:space="preserve"> kluczowe</w:t>
      </w:r>
    </w:p>
    <w:p w14:paraId="41C8F396" w14:textId="77777777" w:rsidR="00FB2522" w:rsidRPr="00A22122" w:rsidRDefault="00FB2522" w:rsidP="00FB2522">
      <w:pPr>
        <w:pStyle w:val="aaTekst"/>
        <w:ind w:firstLine="0"/>
      </w:pPr>
    </w:p>
    <w:p w14:paraId="7FB2F6B4" w14:textId="77777777" w:rsidR="00C1134A" w:rsidRPr="00675AAE" w:rsidRDefault="00FB2522" w:rsidP="00FB2522">
      <w:pPr>
        <w:pStyle w:val="aaTekst"/>
        <w:ind w:firstLine="0"/>
      </w:pPr>
      <w:r w:rsidRPr="00675AAE">
        <w:rPr>
          <w:b/>
        </w:rPr>
        <w:t>JEL:</w:t>
      </w:r>
      <w:r w:rsidRPr="00675AAE">
        <w:t xml:space="preserve"> H71, H26, H72</w:t>
      </w:r>
    </w:p>
    <w:p w14:paraId="72A3D3EC" w14:textId="77777777" w:rsidR="00854A2A" w:rsidRPr="00675AAE" w:rsidRDefault="00854A2A" w:rsidP="00FB2522">
      <w:pPr>
        <w:pStyle w:val="aaTekst"/>
        <w:ind w:firstLine="0"/>
        <w:sectPr w:rsidR="00854A2A" w:rsidRPr="00675AAE" w:rsidSect="00953398">
          <w:headerReference w:type="even" r:id="rId11"/>
          <w:headerReference w:type="default" r:id="rId12"/>
          <w:headerReference w:type="first" r:id="rId13"/>
          <w:pgSz w:w="9356" w:h="13325" w:code="150"/>
          <w:pgMar w:top="964" w:right="1077" w:bottom="1021" w:left="1077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14:paraId="0D0B940D" w14:textId="77777777" w:rsidR="00C1134A" w:rsidRPr="00675AAE" w:rsidRDefault="00C1134A" w:rsidP="00C1134A">
      <w:pPr>
        <w:pStyle w:val="aNagwek1"/>
        <w:rPr>
          <w:b w:val="0"/>
          <w:sz w:val="22"/>
        </w:rPr>
      </w:pPr>
    </w:p>
    <w:p w14:paraId="0E27B00A" w14:textId="77777777" w:rsidR="00C97425" w:rsidRPr="00675AAE" w:rsidRDefault="00C97425" w:rsidP="00C97425">
      <w:pPr>
        <w:pStyle w:val="aaTekst"/>
      </w:pPr>
    </w:p>
    <w:p w14:paraId="57AB0D93" w14:textId="77777777" w:rsidR="00C97425" w:rsidRPr="00675AAE" w:rsidRDefault="00C97425" w:rsidP="00C97425">
      <w:pPr>
        <w:pStyle w:val="aaTekst"/>
        <w:spacing w:after="60"/>
        <w:ind w:firstLine="0"/>
        <w:jc w:val="center"/>
        <w:rPr>
          <w:b/>
          <w:bCs/>
        </w:rPr>
      </w:pPr>
      <w:r w:rsidRPr="00675AAE">
        <w:rPr>
          <w:b/>
          <w:bCs/>
        </w:rPr>
        <w:t>JAN KOWALSKI</w:t>
      </w:r>
    </w:p>
    <w:p w14:paraId="7F801F11" w14:textId="77777777" w:rsidR="00C97425" w:rsidRPr="00854A2A" w:rsidRDefault="00C97425" w:rsidP="00C97425">
      <w:pPr>
        <w:pStyle w:val="aaTekst"/>
        <w:ind w:firstLine="0"/>
        <w:jc w:val="center"/>
        <w:rPr>
          <w:sz w:val="20"/>
          <w:szCs w:val="20"/>
        </w:rPr>
      </w:pPr>
      <w:r w:rsidRPr="00854A2A">
        <w:rPr>
          <w:sz w:val="20"/>
          <w:szCs w:val="20"/>
        </w:rPr>
        <w:t>j.kowalski@uwb.edu.pl</w:t>
      </w:r>
    </w:p>
    <w:p w14:paraId="2C96B71E" w14:textId="77777777" w:rsidR="00C97425" w:rsidRPr="007F5EE0" w:rsidRDefault="00C97425" w:rsidP="00C97425">
      <w:pPr>
        <w:pStyle w:val="aaTekst"/>
        <w:ind w:firstLine="0"/>
        <w:jc w:val="center"/>
        <w:rPr>
          <w:sz w:val="20"/>
          <w:szCs w:val="20"/>
        </w:rPr>
      </w:pPr>
      <w:r w:rsidRPr="007F5EE0">
        <w:rPr>
          <w:sz w:val="20"/>
          <w:szCs w:val="20"/>
        </w:rPr>
        <w:t>Uniwersytet w Białymstoku, Wydział Ekonomii i</w:t>
      </w:r>
      <w:r w:rsidR="00D2380A">
        <w:rPr>
          <w:sz w:val="20"/>
          <w:szCs w:val="20"/>
        </w:rPr>
        <w:t xml:space="preserve"> Finansów</w:t>
      </w:r>
    </w:p>
    <w:p w14:paraId="60061E4C" w14:textId="77777777" w:rsidR="00395FCD" w:rsidRPr="00C97425" w:rsidRDefault="00395FCD" w:rsidP="00395FCD">
      <w:pPr>
        <w:pStyle w:val="aaTekst"/>
      </w:pPr>
    </w:p>
    <w:p w14:paraId="48784315" w14:textId="77777777" w:rsidR="00C1134A" w:rsidRPr="00E12AD0" w:rsidRDefault="00C1134A" w:rsidP="00C1134A">
      <w:pPr>
        <w:pStyle w:val="aNagwek1"/>
        <w:rPr>
          <w:lang w:val="en-GB"/>
        </w:rPr>
      </w:pPr>
      <w:r w:rsidRPr="00E12AD0">
        <w:rPr>
          <w:lang w:val="en-GB"/>
        </w:rPr>
        <w:t xml:space="preserve">title </w:t>
      </w:r>
      <w:proofErr w:type="spellStart"/>
      <w:r w:rsidRPr="00E12AD0">
        <w:rPr>
          <w:lang w:val="en-GB"/>
        </w:rPr>
        <w:t>title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title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title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title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title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title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title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title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title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title</w:t>
      </w:r>
      <w:proofErr w:type="spellEnd"/>
    </w:p>
    <w:p w14:paraId="44EAFD9C" w14:textId="77777777" w:rsidR="00C1134A" w:rsidRPr="00E12AD0" w:rsidRDefault="00C1134A" w:rsidP="00C1134A">
      <w:pPr>
        <w:pStyle w:val="aaTekst"/>
        <w:rPr>
          <w:lang w:val="en-GB"/>
        </w:rPr>
      </w:pPr>
    </w:p>
    <w:p w14:paraId="152F32B0" w14:textId="77777777" w:rsidR="00C1134A" w:rsidRPr="009C37A9" w:rsidRDefault="00C1134A" w:rsidP="00C1134A">
      <w:pPr>
        <w:pStyle w:val="aNagwek2"/>
        <w:rPr>
          <w:lang w:val="en-US"/>
        </w:rPr>
      </w:pPr>
      <w:r w:rsidRPr="009C37A9">
        <w:rPr>
          <w:lang w:val="en-US"/>
        </w:rPr>
        <w:t xml:space="preserve">Abstract </w:t>
      </w:r>
    </w:p>
    <w:p w14:paraId="4B94D5A5" w14:textId="77777777" w:rsidR="00C1134A" w:rsidRPr="009C37A9" w:rsidRDefault="00C1134A" w:rsidP="00C1134A">
      <w:pPr>
        <w:pStyle w:val="aaTekst"/>
        <w:rPr>
          <w:lang w:val="en-US"/>
        </w:rPr>
      </w:pPr>
    </w:p>
    <w:p w14:paraId="21866F9C" w14:textId="77777777" w:rsidR="00C1134A" w:rsidRPr="00E12AD0" w:rsidRDefault="00C1134A" w:rsidP="00C1134A">
      <w:pPr>
        <w:pStyle w:val="aaTekst"/>
        <w:rPr>
          <w:lang w:val="en-GB"/>
        </w:rPr>
      </w:pPr>
      <w:r w:rsidRPr="00E12AD0">
        <w:rPr>
          <w:i/>
          <w:lang w:val="en-GB"/>
        </w:rPr>
        <w:t>Purpose</w:t>
      </w:r>
      <w:r w:rsidRPr="00E12AD0">
        <w:rPr>
          <w:lang w:val="en-GB"/>
        </w:rPr>
        <w:t xml:space="preserve"> – Text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(Garamond, </w:t>
      </w:r>
      <w:proofErr w:type="spellStart"/>
      <w:r w:rsidRPr="00E12AD0">
        <w:rPr>
          <w:lang w:val="en-GB"/>
        </w:rPr>
        <w:t>rozmiar</w:t>
      </w:r>
      <w:proofErr w:type="spellEnd"/>
      <w:r w:rsidRPr="00E12AD0">
        <w:rPr>
          <w:lang w:val="en-GB"/>
        </w:rPr>
        <w:t xml:space="preserve"> 11).</w:t>
      </w:r>
    </w:p>
    <w:p w14:paraId="76D1B208" w14:textId="77777777" w:rsidR="00C1134A" w:rsidRPr="00E12AD0" w:rsidRDefault="00C1134A" w:rsidP="00C1134A">
      <w:pPr>
        <w:pStyle w:val="aaTekst"/>
        <w:rPr>
          <w:lang w:val="en-GB"/>
        </w:rPr>
      </w:pPr>
      <w:r>
        <w:rPr>
          <w:i/>
          <w:lang w:val="en-GB"/>
        </w:rPr>
        <w:t>Methods</w:t>
      </w:r>
      <w:r w:rsidRPr="00E12AD0">
        <w:rPr>
          <w:i/>
          <w:lang w:val="en-GB"/>
        </w:rPr>
        <w:t xml:space="preserve"> </w:t>
      </w:r>
      <w:r w:rsidR="00D2380A">
        <w:rPr>
          <w:lang w:val="en-GB"/>
        </w:rPr>
        <w:t>–</w:t>
      </w:r>
      <w:r w:rsidRPr="00E12AD0">
        <w:rPr>
          <w:lang w:val="en-GB"/>
        </w:rPr>
        <w:t xml:space="preserve"> Text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(Garamond, </w:t>
      </w:r>
      <w:proofErr w:type="spellStart"/>
      <w:r w:rsidRPr="00E12AD0">
        <w:rPr>
          <w:lang w:val="en-GB"/>
        </w:rPr>
        <w:t>rozmiar</w:t>
      </w:r>
      <w:proofErr w:type="spellEnd"/>
      <w:r w:rsidRPr="00E12AD0">
        <w:rPr>
          <w:lang w:val="en-GB"/>
        </w:rPr>
        <w:t xml:space="preserve"> 11).</w:t>
      </w:r>
    </w:p>
    <w:p w14:paraId="36238C84" w14:textId="77777777" w:rsidR="00C1134A" w:rsidRPr="00E12AD0" w:rsidRDefault="00C1134A" w:rsidP="00C1134A">
      <w:pPr>
        <w:pStyle w:val="aaTekst"/>
        <w:rPr>
          <w:lang w:val="en-GB"/>
        </w:rPr>
      </w:pPr>
      <w:r w:rsidRPr="00E12AD0">
        <w:rPr>
          <w:i/>
          <w:lang w:val="en-GB"/>
        </w:rPr>
        <w:t>Approach</w:t>
      </w:r>
      <w:r w:rsidRPr="00E12AD0">
        <w:rPr>
          <w:lang w:val="en-GB"/>
        </w:rPr>
        <w:t xml:space="preserve"> </w:t>
      </w:r>
      <w:r w:rsidR="00D2380A">
        <w:rPr>
          <w:lang w:val="en-GB"/>
        </w:rPr>
        <w:t>–</w:t>
      </w:r>
      <w:r w:rsidRPr="00E12AD0">
        <w:rPr>
          <w:lang w:val="en-GB"/>
        </w:rPr>
        <w:t xml:space="preserve"> Text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(Garamond, </w:t>
      </w:r>
      <w:proofErr w:type="spellStart"/>
      <w:r w:rsidRPr="00E12AD0">
        <w:rPr>
          <w:lang w:val="en-GB"/>
        </w:rPr>
        <w:t>rozmiar</w:t>
      </w:r>
      <w:proofErr w:type="spellEnd"/>
      <w:r w:rsidRPr="00E12AD0">
        <w:rPr>
          <w:lang w:val="en-GB"/>
        </w:rPr>
        <w:t xml:space="preserve"> 11).</w:t>
      </w:r>
    </w:p>
    <w:p w14:paraId="2130958A" w14:textId="77777777" w:rsidR="00C1134A" w:rsidRPr="00E12AD0" w:rsidRDefault="00C1134A" w:rsidP="00C1134A">
      <w:pPr>
        <w:pStyle w:val="aaTekst"/>
        <w:rPr>
          <w:lang w:val="en-GB"/>
        </w:rPr>
      </w:pPr>
      <w:r w:rsidRPr="00E12AD0">
        <w:rPr>
          <w:i/>
          <w:lang w:val="en-GB"/>
        </w:rPr>
        <w:t>Findings</w:t>
      </w:r>
      <w:r w:rsidRPr="00E12AD0">
        <w:rPr>
          <w:lang w:val="en-GB"/>
        </w:rPr>
        <w:t xml:space="preserve"> </w:t>
      </w:r>
      <w:r w:rsidR="00D2380A">
        <w:rPr>
          <w:lang w:val="en-GB"/>
        </w:rPr>
        <w:t>–</w:t>
      </w:r>
      <w:r w:rsidRPr="00E12AD0">
        <w:rPr>
          <w:lang w:val="en-GB"/>
        </w:rPr>
        <w:t xml:space="preserve"> Text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</w:t>
      </w:r>
      <w:proofErr w:type="spellStart"/>
      <w:r w:rsidRPr="00E12AD0">
        <w:rPr>
          <w:lang w:val="en-GB"/>
        </w:rPr>
        <w:t>text</w:t>
      </w:r>
      <w:proofErr w:type="spellEnd"/>
      <w:r w:rsidRPr="00E12AD0">
        <w:rPr>
          <w:lang w:val="en-GB"/>
        </w:rPr>
        <w:t xml:space="preserve"> (Garamond, </w:t>
      </w:r>
      <w:proofErr w:type="spellStart"/>
      <w:r w:rsidRPr="00E12AD0">
        <w:rPr>
          <w:lang w:val="en-GB"/>
        </w:rPr>
        <w:t>rozmiar</w:t>
      </w:r>
      <w:proofErr w:type="spellEnd"/>
      <w:r w:rsidRPr="00E12AD0">
        <w:rPr>
          <w:lang w:val="en-GB"/>
        </w:rPr>
        <w:t xml:space="preserve"> 11).</w:t>
      </w:r>
    </w:p>
    <w:p w14:paraId="3DEEC669" w14:textId="77777777" w:rsidR="00C1134A" w:rsidRPr="00E12AD0" w:rsidRDefault="00C1134A" w:rsidP="00C1134A">
      <w:pPr>
        <w:pStyle w:val="aaTekst"/>
        <w:rPr>
          <w:lang w:val="en-GB"/>
        </w:rPr>
      </w:pPr>
    </w:p>
    <w:p w14:paraId="7DA05067" w14:textId="77777777" w:rsidR="00C1134A" w:rsidRPr="00E12AD0" w:rsidRDefault="00C1134A" w:rsidP="00C1134A">
      <w:pPr>
        <w:pStyle w:val="aaTekst"/>
        <w:ind w:firstLine="0"/>
        <w:rPr>
          <w:lang w:val="en-GB"/>
        </w:rPr>
      </w:pPr>
      <w:r w:rsidRPr="00E12AD0">
        <w:rPr>
          <w:b/>
          <w:lang w:val="en-GB"/>
        </w:rPr>
        <w:t>Keywords</w:t>
      </w:r>
      <w:r w:rsidRPr="00E12AD0">
        <w:rPr>
          <w:lang w:val="en-GB"/>
        </w:rPr>
        <w:t>: key word, key word, key word</w:t>
      </w:r>
    </w:p>
    <w:p w14:paraId="3656B9AB" w14:textId="77777777" w:rsidR="00C1134A" w:rsidRPr="00E12AD0" w:rsidRDefault="00C1134A" w:rsidP="00C1134A">
      <w:pPr>
        <w:pStyle w:val="aaTekst"/>
        <w:ind w:firstLine="0"/>
        <w:rPr>
          <w:lang w:val="en-GB"/>
        </w:rPr>
      </w:pPr>
    </w:p>
    <w:p w14:paraId="145D23F1" w14:textId="77777777" w:rsidR="00FB2522" w:rsidRPr="00C1134A" w:rsidRDefault="00C1134A" w:rsidP="00FB2522">
      <w:pPr>
        <w:pStyle w:val="aaTekst"/>
        <w:ind w:firstLine="0"/>
        <w:rPr>
          <w:lang w:val="en-GB"/>
        </w:rPr>
      </w:pPr>
      <w:r w:rsidRPr="00B04DD0">
        <w:rPr>
          <w:b/>
          <w:lang w:val="en-GB"/>
        </w:rPr>
        <w:t>JEL:</w:t>
      </w:r>
      <w:r w:rsidRPr="00E12AD0">
        <w:rPr>
          <w:lang w:val="en-GB"/>
        </w:rPr>
        <w:t xml:space="preserve"> H71, H26, H72</w:t>
      </w:r>
    </w:p>
    <w:sectPr w:rsidR="00FB2522" w:rsidRPr="00C1134A" w:rsidSect="00953398">
      <w:headerReference w:type="even" r:id="rId14"/>
      <w:headerReference w:type="first" r:id="rId15"/>
      <w:pgSz w:w="9356" w:h="13325" w:code="150"/>
      <w:pgMar w:top="964" w:right="1077" w:bottom="1021" w:left="1077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685F11" w16cex:dateUtc="2021-06-01T17:42:48.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FB42C1" w16cid:durableId="0E685F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9EBF9" w14:textId="77777777" w:rsidR="00430F45" w:rsidRDefault="00430F45">
      <w:r>
        <w:separator/>
      </w:r>
    </w:p>
    <w:p w14:paraId="58BE6ED8" w14:textId="77777777" w:rsidR="00430F45" w:rsidRDefault="00430F45"/>
  </w:endnote>
  <w:endnote w:type="continuationSeparator" w:id="0">
    <w:p w14:paraId="0B677225" w14:textId="77777777" w:rsidR="00430F45" w:rsidRDefault="00430F45">
      <w:r>
        <w:continuationSeparator/>
      </w:r>
    </w:p>
    <w:p w14:paraId="1A92B283" w14:textId="77777777" w:rsidR="00430F45" w:rsidRDefault="00430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D7A97" w14:textId="77777777" w:rsidR="00430F45" w:rsidRDefault="00430F45">
      <w:pPr>
        <w:ind w:right="5670"/>
      </w:pPr>
      <w:r>
        <w:separator/>
      </w:r>
    </w:p>
  </w:footnote>
  <w:footnote w:type="continuationSeparator" w:id="0">
    <w:p w14:paraId="6976E7FC" w14:textId="77777777" w:rsidR="00430F45" w:rsidRDefault="00430F45">
      <w:pPr>
        <w:ind w:right="5670"/>
      </w:pPr>
      <w:r>
        <w:continuationSeparator/>
      </w:r>
    </w:p>
  </w:footnote>
  <w:footnote w:type="continuationNotice" w:id="1">
    <w:p w14:paraId="74EBB37F" w14:textId="77777777" w:rsidR="00430F45" w:rsidRDefault="00430F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5D3" w14:textId="77777777" w:rsidR="00BC1EB3" w:rsidRDefault="00BC1EB3">
    <w:pPr>
      <w:pStyle w:val="Nagwek"/>
      <w:framePr w:w="466" w:wrap="around" w:vAnchor="text" w:hAnchor="margin" w:xAlign="outside" w:y="-3"/>
      <w:rPr>
        <w:rStyle w:val="Numerstrony"/>
        <w:rFonts w:ascii="Garamond" w:hAnsi="Garamond"/>
      </w:rPr>
    </w:pPr>
    <w:r>
      <w:rPr>
        <w:rStyle w:val="Numerstrony"/>
        <w:rFonts w:ascii="Garamond" w:hAnsi="Garamond"/>
        <w:sz w:val="22"/>
      </w:rPr>
      <w:fldChar w:fldCharType="begin"/>
    </w:r>
    <w:r>
      <w:rPr>
        <w:rStyle w:val="Numerstrony"/>
        <w:rFonts w:ascii="Garamond" w:hAnsi="Garamond"/>
        <w:sz w:val="22"/>
      </w:rPr>
      <w:instrText xml:space="preserve">PAGE  </w:instrText>
    </w:r>
    <w:r>
      <w:rPr>
        <w:rStyle w:val="Numerstrony"/>
        <w:rFonts w:ascii="Garamond" w:hAnsi="Garamond"/>
        <w:sz w:val="22"/>
      </w:rPr>
      <w:fldChar w:fldCharType="separate"/>
    </w:r>
    <w:r w:rsidR="00C1134A">
      <w:rPr>
        <w:rStyle w:val="Numerstrony"/>
        <w:rFonts w:ascii="Garamond" w:hAnsi="Garamond"/>
        <w:noProof/>
        <w:sz w:val="22"/>
      </w:rPr>
      <w:t>2</w:t>
    </w:r>
    <w:r>
      <w:rPr>
        <w:rStyle w:val="Numerstrony"/>
        <w:rFonts w:ascii="Garamond" w:hAnsi="Garamond"/>
        <w:sz w:val="22"/>
      </w:rPr>
      <w:fldChar w:fldCharType="end"/>
    </w:r>
  </w:p>
  <w:p w14:paraId="794B52FA" w14:textId="77777777" w:rsidR="00BC1EB3" w:rsidRDefault="00BC1EB3">
    <w:pPr>
      <w:pStyle w:val="Nagwek"/>
      <w:pBdr>
        <w:bottom w:val="single" w:sz="4" w:space="1" w:color="auto"/>
      </w:pBdr>
      <w:tabs>
        <w:tab w:val="center" w:pos="3751"/>
        <w:tab w:val="left" w:pos="6015"/>
      </w:tabs>
      <w:spacing w:after="240"/>
      <w:jc w:val="center"/>
      <w:rPr>
        <w:rFonts w:ascii="Garamond" w:hAnsi="Garamond"/>
        <w:caps/>
      </w:rPr>
    </w:pPr>
    <w:r>
      <w:rPr>
        <w:rFonts w:ascii="Garamond" w:hAnsi="Garamond"/>
        <w:sz w:val="22"/>
      </w:rPr>
      <w:t>Autor – wypełnia redakcja!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FE25" w14:textId="7AE3D193" w:rsidR="00BC1EB3" w:rsidRPr="00953398" w:rsidRDefault="009C37A9" w:rsidP="00953398">
    <w:pPr>
      <w:pStyle w:val="Nagwek"/>
      <w:jc w:val="center"/>
      <w:rPr>
        <w:rFonts w:ascii="Garamond" w:hAnsi="Garamond"/>
        <w:sz w:val="20"/>
      </w:rPr>
    </w:pPr>
    <w:r>
      <w:rPr>
        <w:rFonts w:ascii="Garamond" w:hAnsi="Garamond"/>
      </w:rPr>
      <w:t>„</w:t>
    </w:r>
    <w:r w:rsidRPr="009C37A9">
      <w:rPr>
        <w:rFonts w:ascii="Garamond" w:hAnsi="Garamond"/>
      </w:rPr>
      <w:t xml:space="preserve">Samorząd terytorialny w dobie turbulentnych zmian otoczenia” II edycja </w:t>
    </w:r>
    <w:r>
      <w:rPr>
        <w:rFonts w:ascii="Garamond" w:hAnsi="Garamond"/>
      </w:rPr>
      <w:t>Szczecin</w:t>
    </w:r>
    <w:r w:rsidR="00D2380A">
      <w:rPr>
        <w:rFonts w:ascii="Garamond" w:hAnsi="Garamond"/>
      </w:rPr>
      <w:t xml:space="preserve">, </w:t>
    </w:r>
    <w:r w:rsidR="00D062E7">
      <w:rPr>
        <w:rFonts w:ascii="Garamond" w:hAnsi="Garamond"/>
      </w:rPr>
      <w:t>31</w:t>
    </w:r>
    <w:r w:rsidR="00D2380A">
      <w:rPr>
        <w:rFonts w:ascii="Garamond" w:hAnsi="Garamond"/>
      </w:rPr>
      <w:t xml:space="preserve"> </w:t>
    </w:r>
    <w:r w:rsidR="00D062E7">
      <w:rPr>
        <w:rFonts w:ascii="Garamond" w:hAnsi="Garamond"/>
      </w:rPr>
      <w:t>ma</w:t>
    </w:r>
    <w:r>
      <w:rPr>
        <w:rFonts w:ascii="Garamond" w:hAnsi="Garamond"/>
      </w:rPr>
      <w:t>rca</w:t>
    </w:r>
    <w:r w:rsidR="00527C42">
      <w:rPr>
        <w:rFonts w:ascii="Garamond" w:hAnsi="Garamond"/>
      </w:rPr>
      <w:t xml:space="preserve"> 202</w:t>
    </w:r>
    <w:r>
      <w:rPr>
        <w:rFonts w:ascii="Garamond" w:hAnsi="Garamond"/>
      </w:rPr>
      <w:t>3</w:t>
    </w:r>
    <w:r w:rsidR="00D2380A">
      <w:rPr>
        <w:rFonts w:ascii="Garamond" w:hAnsi="Garamond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A7C16" w14:textId="77777777" w:rsidR="00BC1EB3" w:rsidRDefault="00535B1C" w:rsidP="00903650">
    <w:pPr>
      <w:pStyle w:val="Nagwek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PODLASKIE FORUM FINANSÓW PUBLICZNYCH</w:t>
    </w:r>
  </w:p>
  <w:p w14:paraId="68280C84" w14:textId="77777777" w:rsidR="00903650" w:rsidRPr="00903650" w:rsidRDefault="00903650" w:rsidP="00903650">
    <w:pPr>
      <w:pStyle w:val="Nagwek"/>
      <w:jc w:val="center"/>
      <w:rPr>
        <w:rFonts w:ascii="Garamond" w:hAnsi="Garamond"/>
        <w:sz w:val="20"/>
      </w:rPr>
    </w:pPr>
    <w:r>
      <w:rPr>
        <w:rFonts w:ascii="Garamond" w:hAnsi="Garamond"/>
      </w:rPr>
      <w:t>Białystok</w:t>
    </w:r>
    <w:r>
      <w:rPr>
        <w:rFonts w:ascii="Garamond" w:hAnsi="Garamond"/>
        <w:sz w:val="20"/>
      </w:rPr>
      <w:t xml:space="preserve">, </w:t>
    </w:r>
    <w:r>
      <w:rPr>
        <w:rFonts w:ascii="Garamond" w:hAnsi="Garamond"/>
      </w:rPr>
      <w:t>21-22 maja</w:t>
    </w:r>
    <w:r w:rsidR="00064AAE">
      <w:rPr>
        <w:rFonts w:ascii="Garamond" w:hAnsi="Garamond"/>
      </w:rPr>
      <w:t xml:space="preserve"> 2018 r.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EEF10" w14:textId="77777777" w:rsidR="00BC1EB3" w:rsidRDefault="00BC1EB3">
    <w:pPr>
      <w:pStyle w:val="Nagwek"/>
      <w:framePr w:w="466" w:wrap="around" w:vAnchor="text" w:hAnchor="margin" w:xAlign="outside" w:y="-3"/>
      <w:rPr>
        <w:rStyle w:val="Numerstrony"/>
        <w:rFonts w:ascii="Garamond" w:hAnsi="Garamond"/>
      </w:rPr>
    </w:pPr>
    <w:r>
      <w:rPr>
        <w:rStyle w:val="Numerstrony"/>
        <w:rFonts w:ascii="Garamond" w:hAnsi="Garamond"/>
        <w:sz w:val="22"/>
      </w:rPr>
      <w:fldChar w:fldCharType="begin"/>
    </w:r>
    <w:r>
      <w:rPr>
        <w:rStyle w:val="Numerstrony"/>
        <w:rFonts w:ascii="Garamond" w:hAnsi="Garamond"/>
        <w:sz w:val="22"/>
      </w:rPr>
      <w:instrText xml:space="preserve">PAGE  </w:instrText>
    </w:r>
    <w:r>
      <w:rPr>
        <w:rStyle w:val="Numerstrony"/>
        <w:rFonts w:ascii="Garamond" w:hAnsi="Garamond"/>
        <w:sz w:val="22"/>
      </w:rPr>
      <w:fldChar w:fldCharType="separate"/>
    </w:r>
    <w:r w:rsidR="00395FCD">
      <w:rPr>
        <w:rStyle w:val="Numerstrony"/>
        <w:rFonts w:ascii="Garamond" w:hAnsi="Garamond"/>
        <w:noProof/>
        <w:sz w:val="22"/>
      </w:rPr>
      <w:t>2</w:t>
    </w:r>
    <w:r>
      <w:rPr>
        <w:rStyle w:val="Numerstrony"/>
        <w:rFonts w:ascii="Garamond" w:hAnsi="Garamond"/>
        <w:sz w:val="22"/>
      </w:rPr>
      <w:fldChar w:fldCharType="end"/>
    </w:r>
  </w:p>
  <w:p w14:paraId="0AB3ECEE" w14:textId="77777777" w:rsidR="00BC1EB3" w:rsidRDefault="00BC1EB3">
    <w:pPr>
      <w:pStyle w:val="Nagwek"/>
      <w:pBdr>
        <w:bottom w:val="single" w:sz="4" w:space="1" w:color="auto"/>
      </w:pBdr>
      <w:tabs>
        <w:tab w:val="center" w:pos="3751"/>
        <w:tab w:val="left" w:pos="6015"/>
      </w:tabs>
      <w:spacing w:after="240"/>
      <w:jc w:val="center"/>
      <w:rPr>
        <w:rFonts w:ascii="Garamond" w:hAnsi="Garamond"/>
        <w:caps/>
      </w:rPr>
    </w:pPr>
    <w:r>
      <w:rPr>
        <w:rFonts w:ascii="Garamond" w:hAnsi="Garamond"/>
        <w:sz w:val="22"/>
      </w:rPr>
      <w:t>Autor – wypełnia redakcja!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CB28D" w14:textId="77777777" w:rsidR="00395FCD" w:rsidRDefault="00395FCD" w:rsidP="00395FCD">
    <w:pPr>
      <w:pStyle w:val="Nagwek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PODLASKIE FORUM FINANSÓW PUBLICZNYCH</w:t>
    </w:r>
  </w:p>
  <w:p w14:paraId="1F623ED8" w14:textId="77777777" w:rsidR="00BC1EB3" w:rsidRPr="00395FCD" w:rsidRDefault="00395FCD" w:rsidP="00395FCD">
    <w:pPr>
      <w:pStyle w:val="Nagwek"/>
      <w:jc w:val="center"/>
      <w:rPr>
        <w:rFonts w:ascii="Garamond" w:hAnsi="Garamond"/>
        <w:sz w:val="20"/>
      </w:rPr>
    </w:pPr>
    <w:r>
      <w:rPr>
        <w:rFonts w:ascii="Garamond" w:hAnsi="Garamond"/>
      </w:rPr>
      <w:t>Białystok</w:t>
    </w:r>
    <w:r>
      <w:rPr>
        <w:rFonts w:ascii="Garamond" w:hAnsi="Garamond"/>
        <w:sz w:val="20"/>
      </w:rPr>
      <w:t xml:space="preserve">, </w:t>
    </w:r>
    <w:r>
      <w:rPr>
        <w:rFonts w:ascii="Garamond" w:hAnsi="Garamond"/>
      </w:rPr>
      <w:t>21-22 maja 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E05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782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D60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786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202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4A2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9A50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8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D29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488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F218E"/>
    <w:multiLevelType w:val="hybridMultilevel"/>
    <w:tmpl w:val="09882BC8"/>
    <w:lvl w:ilvl="0" w:tplc="6A861814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Garamond" w:hAnsi="Garamon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1603F5"/>
    <w:multiLevelType w:val="hybridMultilevel"/>
    <w:tmpl w:val="1D30355A"/>
    <w:lvl w:ilvl="0" w:tplc="4056710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1403DD"/>
    <w:multiLevelType w:val="hybridMultilevel"/>
    <w:tmpl w:val="A39412FE"/>
    <w:lvl w:ilvl="0" w:tplc="685E4AC8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Garamond" w:hAnsi="Garamond" w:hint="default"/>
        <w:b w:val="0"/>
        <w:i w:val="0"/>
        <w:sz w:val="22"/>
      </w:rPr>
    </w:lvl>
    <w:lvl w:ilvl="1" w:tplc="4B9E3D38">
      <w:start w:val="1"/>
      <w:numFmt w:val="bullet"/>
      <w:lvlText w:val="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9F2B48"/>
    <w:multiLevelType w:val="hybridMultilevel"/>
    <w:tmpl w:val="66C4C55E"/>
    <w:lvl w:ilvl="0" w:tplc="108E7F7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0E0285"/>
    <w:multiLevelType w:val="hybridMultilevel"/>
    <w:tmpl w:val="BA2CCB4E"/>
    <w:lvl w:ilvl="0" w:tplc="7692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73C2C"/>
    <w:multiLevelType w:val="hybridMultilevel"/>
    <w:tmpl w:val="59C8E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C4520"/>
    <w:multiLevelType w:val="hybridMultilevel"/>
    <w:tmpl w:val="BD308324"/>
    <w:lvl w:ilvl="0" w:tplc="A49EBD8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282E0D"/>
    <w:multiLevelType w:val="singleLevel"/>
    <w:tmpl w:val="9114220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8">
    <w:nsid w:val="355F3D15"/>
    <w:multiLevelType w:val="hybridMultilevel"/>
    <w:tmpl w:val="04941EDC"/>
    <w:lvl w:ilvl="0" w:tplc="539A9B76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Garamond" w:hAnsi="Garamon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2F5172"/>
    <w:multiLevelType w:val="hybridMultilevel"/>
    <w:tmpl w:val="80D60E5C"/>
    <w:lvl w:ilvl="0" w:tplc="79A8C8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0E541E"/>
    <w:multiLevelType w:val="hybridMultilevel"/>
    <w:tmpl w:val="93C6926A"/>
    <w:lvl w:ilvl="0" w:tplc="7692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C01BF"/>
    <w:multiLevelType w:val="singleLevel"/>
    <w:tmpl w:val="9114220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>
    <w:nsid w:val="657C0140"/>
    <w:multiLevelType w:val="hybridMultilevel"/>
    <w:tmpl w:val="5CE639CC"/>
    <w:lvl w:ilvl="0" w:tplc="88A23B8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5275BB"/>
    <w:multiLevelType w:val="hybridMultilevel"/>
    <w:tmpl w:val="BD308324"/>
    <w:lvl w:ilvl="0" w:tplc="4774A394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3C3117"/>
    <w:multiLevelType w:val="hybridMultilevel"/>
    <w:tmpl w:val="05641C8C"/>
    <w:lvl w:ilvl="0" w:tplc="9ED4D49C">
      <w:start w:val="1"/>
      <w:numFmt w:val="bullet"/>
      <w:pStyle w:val="a-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2"/>
  </w:num>
  <w:num w:numId="18">
    <w:abstractNumId w:val="23"/>
  </w:num>
  <w:num w:numId="19">
    <w:abstractNumId w:val="16"/>
  </w:num>
  <w:num w:numId="20">
    <w:abstractNumId w:val="11"/>
  </w:num>
  <w:num w:numId="21">
    <w:abstractNumId w:val="13"/>
  </w:num>
  <w:num w:numId="22">
    <w:abstractNumId w:val="14"/>
  </w:num>
  <w:num w:numId="23">
    <w:abstractNumId w:val="20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l-PL" w:vendorID="12" w:dllVersion="512" w:checkStyle="1"/>
  <w:proofState w:spelling="clean"/>
  <w:attachedTemplate r:id="rId1"/>
  <w:defaultTabStop w:val="709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0F"/>
    <w:rsid w:val="00050C17"/>
    <w:rsid w:val="00064AAE"/>
    <w:rsid w:val="00092B25"/>
    <w:rsid w:val="000A233B"/>
    <w:rsid w:val="001A0AFD"/>
    <w:rsid w:val="00267064"/>
    <w:rsid w:val="002C0F24"/>
    <w:rsid w:val="002E203F"/>
    <w:rsid w:val="00395FCD"/>
    <w:rsid w:val="00430F45"/>
    <w:rsid w:val="00462759"/>
    <w:rsid w:val="004639CB"/>
    <w:rsid w:val="004F0EFC"/>
    <w:rsid w:val="00527C42"/>
    <w:rsid w:val="00535B1C"/>
    <w:rsid w:val="00552E63"/>
    <w:rsid w:val="00555A31"/>
    <w:rsid w:val="00675AAE"/>
    <w:rsid w:val="00742E03"/>
    <w:rsid w:val="007B39AE"/>
    <w:rsid w:val="007D2A86"/>
    <w:rsid w:val="007F280F"/>
    <w:rsid w:val="007F5EE0"/>
    <w:rsid w:val="008163D8"/>
    <w:rsid w:val="00854A2A"/>
    <w:rsid w:val="008E51D0"/>
    <w:rsid w:val="00903650"/>
    <w:rsid w:val="00942162"/>
    <w:rsid w:val="00953398"/>
    <w:rsid w:val="009C37A9"/>
    <w:rsid w:val="00A22122"/>
    <w:rsid w:val="00A31489"/>
    <w:rsid w:val="00AD3CD5"/>
    <w:rsid w:val="00B70F6A"/>
    <w:rsid w:val="00B7634E"/>
    <w:rsid w:val="00BA2ADB"/>
    <w:rsid w:val="00BC1EB3"/>
    <w:rsid w:val="00BD355F"/>
    <w:rsid w:val="00C1134A"/>
    <w:rsid w:val="00C8458D"/>
    <w:rsid w:val="00C97425"/>
    <w:rsid w:val="00CB2BE7"/>
    <w:rsid w:val="00CD5DF0"/>
    <w:rsid w:val="00CE43AB"/>
    <w:rsid w:val="00D062E7"/>
    <w:rsid w:val="00D2380A"/>
    <w:rsid w:val="00D274F8"/>
    <w:rsid w:val="00D345AD"/>
    <w:rsid w:val="00D514A7"/>
    <w:rsid w:val="00D67D6F"/>
    <w:rsid w:val="00D8194B"/>
    <w:rsid w:val="00D92AC7"/>
    <w:rsid w:val="00E35818"/>
    <w:rsid w:val="00E66385"/>
    <w:rsid w:val="00E947D4"/>
    <w:rsid w:val="00F473BE"/>
    <w:rsid w:val="00F61B3E"/>
    <w:rsid w:val="00F81DB3"/>
    <w:rsid w:val="00FB2522"/>
    <w:rsid w:val="0AADA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E9842"/>
  <w15:docId w15:val="{7229CD91-3497-483E-85B5-281A5D2F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jc w:val="both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  <w:szCs w:val="20"/>
      <w:lang w:val="et-EE" w:eastAsia="en-US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right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spacing w:line="360" w:lineRule="auto"/>
      <w:jc w:val="right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</w:style>
  <w:style w:type="paragraph" w:customStyle="1" w:styleId="aaTekst">
    <w:name w:val="aaTekst"/>
    <w:basedOn w:val="Normalny"/>
    <w:pPr>
      <w:ind w:firstLine="284"/>
      <w:jc w:val="both"/>
    </w:pPr>
    <w:rPr>
      <w:rFonts w:ascii="Garamond" w:hAnsi="Garamond"/>
      <w:sz w:val="22"/>
    </w:rPr>
  </w:style>
  <w:style w:type="paragraph" w:customStyle="1" w:styleId="aNagwek1">
    <w:name w:val="aNagłówek 1"/>
    <w:basedOn w:val="aaTekst"/>
    <w:next w:val="aaTekst"/>
    <w:pPr>
      <w:ind w:firstLine="0"/>
      <w:jc w:val="center"/>
    </w:pPr>
    <w:rPr>
      <w:b/>
      <w:caps/>
      <w:sz w:val="24"/>
    </w:rPr>
  </w:style>
  <w:style w:type="paragraph" w:customStyle="1" w:styleId="aNagwek2">
    <w:name w:val="aNagłówek 2"/>
    <w:basedOn w:val="aNagwek1"/>
    <w:next w:val="aaTekst"/>
    <w:rPr>
      <w:caps w:val="0"/>
      <w:sz w:val="22"/>
    </w:rPr>
  </w:style>
  <w:style w:type="paragraph" w:customStyle="1" w:styleId="aPrzypis">
    <w:name w:val="aPrzypis"/>
    <w:basedOn w:val="aaTekst"/>
    <w:rPr>
      <w:sz w:val="18"/>
    </w:rPr>
  </w:style>
  <w:style w:type="paragraph" w:customStyle="1" w:styleId="aro">
    <w:name w:val="aŹróło"/>
    <w:basedOn w:val="aaTekst"/>
    <w:next w:val="aaTekst"/>
    <w:pPr>
      <w:spacing w:before="120"/>
      <w:ind w:firstLine="0"/>
    </w:pPr>
    <w:rPr>
      <w:sz w:val="20"/>
    </w:rPr>
  </w:style>
  <w:style w:type="paragraph" w:customStyle="1" w:styleId="aPodpis">
    <w:name w:val="aPodpis"/>
    <w:basedOn w:val="aaTekst"/>
    <w:next w:val="aaTekst"/>
    <w:pPr>
      <w:spacing w:after="120"/>
      <w:ind w:firstLine="0"/>
      <w:jc w:val="center"/>
    </w:pPr>
    <w:rPr>
      <w:b/>
    </w:rPr>
  </w:style>
  <w:style w:type="paragraph" w:customStyle="1" w:styleId="aPodpis1">
    <w:name w:val="aPodpis1"/>
    <w:basedOn w:val="aPodpis"/>
    <w:pPr>
      <w:spacing w:after="0"/>
      <w:jc w:val="right"/>
    </w:pPr>
    <w:rPr>
      <w:caps/>
    </w:rPr>
  </w:style>
  <w:style w:type="paragraph" w:styleId="Tekstpodstawowy">
    <w:name w:val="Body Text"/>
    <w:basedOn w:val="Normalny"/>
    <w:semiHidden/>
    <w:rPr>
      <w:szCs w:val="20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Cs w:val="20"/>
    </w:rPr>
  </w:style>
  <w:style w:type="paragraph" w:styleId="Tekstblokowy">
    <w:name w:val="Block Text"/>
    <w:basedOn w:val="Normalny"/>
    <w:semiHidden/>
    <w:pPr>
      <w:spacing w:line="360" w:lineRule="auto"/>
      <w:ind w:left="1021" w:right="1021"/>
    </w:pPr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spacing w:before="20" w:line="360" w:lineRule="auto"/>
      <w:ind w:firstLine="709"/>
      <w:jc w:val="both"/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0" w:line="360" w:lineRule="auto"/>
      <w:ind w:firstLine="709"/>
      <w:jc w:val="both"/>
    </w:pPr>
    <w:rPr>
      <w:b/>
      <w:szCs w:val="20"/>
    </w:rPr>
  </w:style>
  <w:style w:type="paragraph" w:customStyle="1" w:styleId="NormalBold">
    <w:name w:val="Normal + Bold"/>
    <w:basedOn w:val="Normalny"/>
    <w:pPr>
      <w:spacing w:after="200"/>
      <w:ind w:right="-101"/>
      <w:jc w:val="both"/>
    </w:pPr>
    <w:rPr>
      <w:rFonts w:ascii="Verdana" w:eastAsia="Arial Unicode MS" w:hAnsi="Verdana"/>
      <w:snapToGrid w:val="0"/>
      <w:color w:val="000000"/>
      <w:sz w:val="20"/>
      <w:szCs w:val="20"/>
      <w:lang w:val="en-GB" w:eastAsia="en-US"/>
    </w:rPr>
  </w:style>
  <w:style w:type="paragraph" w:customStyle="1" w:styleId="aLiteratura">
    <w:name w:val="aLiteratura"/>
    <w:basedOn w:val="aaTekst"/>
    <w:next w:val="aaTekst"/>
    <w:pPr>
      <w:ind w:left="284" w:hanging="284"/>
    </w:pPr>
  </w:style>
  <w:style w:type="paragraph" w:customStyle="1" w:styleId="a-">
    <w:name w:val="a-"/>
    <w:basedOn w:val="aaTekst"/>
    <w:pPr>
      <w:numPr>
        <w:numId w:val="1"/>
      </w:numPr>
      <w:ind w:left="738" w:hanging="454"/>
    </w:pPr>
  </w:style>
  <w:style w:type="paragraph" w:styleId="Tekstpodstawowywcity3">
    <w:name w:val="Body Text Indent 3"/>
    <w:basedOn w:val="Normalny"/>
    <w:semiHidden/>
    <w:pPr>
      <w:ind w:firstLine="360"/>
    </w:pPr>
    <w:rPr>
      <w:sz w:val="20"/>
      <w:lang w:val="en-US"/>
    </w:rPr>
  </w:style>
  <w:style w:type="paragraph" w:customStyle="1" w:styleId="m1">
    <w:name w:val="m1"/>
    <w:basedOn w:val="Normalny"/>
    <w:pPr>
      <w:spacing w:line="360" w:lineRule="auto"/>
      <w:jc w:val="both"/>
    </w:pPr>
    <w:rPr>
      <w:sz w:val="28"/>
      <w:szCs w:val="20"/>
    </w:rPr>
  </w:style>
  <w:style w:type="paragraph" w:customStyle="1" w:styleId="asTekst">
    <w:name w:val="asTekst"/>
    <w:basedOn w:val="aaTekst"/>
    <w:pPr>
      <w:ind w:firstLine="0"/>
    </w:pPr>
  </w:style>
  <w:style w:type="paragraph" w:customStyle="1" w:styleId="m2">
    <w:name w:val="m2"/>
    <w:basedOn w:val="Normalny"/>
    <w:pPr>
      <w:spacing w:line="360" w:lineRule="auto"/>
      <w:jc w:val="both"/>
    </w:pPr>
    <w:rPr>
      <w:szCs w:val="20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94bc21699bcd47ca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de81bbf8e655428f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ne%20aplikacji\Microsoft\Szablony\Optimu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8BD87378DE14187FD3F8725489DEB" ma:contentTypeVersion="8" ma:contentTypeDescription="Utwórz nowy dokument." ma:contentTypeScope="" ma:versionID="ce46921a81185a3ca310abcf61ffb859">
  <xsd:schema xmlns:xsd="http://www.w3.org/2001/XMLSchema" xmlns:xs="http://www.w3.org/2001/XMLSchema" xmlns:p="http://schemas.microsoft.com/office/2006/metadata/properties" xmlns:ns2="15efa862-40cb-4bda-8195-37da28659b22" targetNamespace="http://schemas.microsoft.com/office/2006/metadata/properties" ma:root="true" ma:fieldsID="2cb80032f6df4f65b57062c530473db4" ns2:_="">
    <xsd:import namespace="15efa862-40cb-4bda-8195-37da28659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fa862-40cb-4bda-8195-37da28659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1152-47BF-4F2E-AE95-B2C47688D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91075-FA31-4F0B-B7B6-D5367225C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fa862-40cb-4bda-8195-37da286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FC912-2327-4B3C-A4B2-A06EAD294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755E6-1A30-4C4F-BF10-365E41AD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Optimum</Template>
  <TotalTime>2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Admin</cp:lastModifiedBy>
  <cp:revision>3</cp:revision>
  <cp:lastPrinted>2013-08-21T08:59:00Z</cp:lastPrinted>
  <dcterms:created xsi:type="dcterms:W3CDTF">2022-11-13T12:01:00Z</dcterms:created>
  <dcterms:modified xsi:type="dcterms:W3CDTF">2022-11-13T12:03:00Z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0x010100C088BD87378DE14187FD3F8725489DEB</vt:lpwstr>
  </property>
</Properties>
</file>